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5" w:rsidRDefault="00935595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935595" w:rsidRDefault="000B1322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935595">
        <w:rPr>
          <w:rFonts w:ascii="黑体" w:eastAsia="黑体" w:hAnsi="黑体" w:hint="eastAsia"/>
          <w:b/>
          <w:sz w:val="44"/>
          <w:szCs w:val="44"/>
        </w:rPr>
        <w:t>2020</w:t>
      </w:r>
      <w:r w:rsidRPr="00935595">
        <w:rPr>
          <w:rFonts w:ascii="黑体" w:eastAsia="黑体" w:hAnsi="黑体" w:hint="eastAsia"/>
          <w:b/>
          <w:sz w:val="44"/>
          <w:szCs w:val="44"/>
        </w:rPr>
        <w:t>郑州影像双年展</w:t>
      </w:r>
    </w:p>
    <w:p w:rsidR="001D2499" w:rsidRDefault="000B1322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935595">
        <w:rPr>
          <w:rFonts w:ascii="黑体" w:eastAsia="黑体" w:hAnsi="黑体"/>
          <w:b/>
          <w:sz w:val="44"/>
          <w:szCs w:val="44"/>
        </w:rPr>
        <w:t>“</w:t>
      </w:r>
      <w:r w:rsidRPr="00935595">
        <w:rPr>
          <w:rFonts w:ascii="黑体" w:eastAsia="黑体" w:hAnsi="黑体" w:hint="eastAsia"/>
          <w:b/>
          <w:sz w:val="44"/>
          <w:szCs w:val="44"/>
        </w:rPr>
        <w:t>文明郑州</w:t>
      </w:r>
      <w:bookmarkStart w:id="0" w:name="_GoBack"/>
      <w:bookmarkEnd w:id="0"/>
      <w:r w:rsidRPr="00935595">
        <w:rPr>
          <w:rFonts w:ascii="黑体" w:eastAsia="黑体" w:hAnsi="黑体" w:hint="eastAsia"/>
          <w:b/>
          <w:sz w:val="44"/>
          <w:szCs w:val="44"/>
        </w:rPr>
        <w:t>影像展</w:t>
      </w:r>
      <w:r w:rsidRPr="00935595">
        <w:rPr>
          <w:rFonts w:ascii="黑体" w:eastAsia="黑体" w:hAnsi="黑体"/>
          <w:b/>
          <w:sz w:val="44"/>
          <w:szCs w:val="44"/>
        </w:rPr>
        <w:t>”</w:t>
      </w:r>
      <w:r w:rsidRPr="00935595">
        <w:rPr>
          <w:rFonts w:ascii="黑体" w:eastAsia="黑体" w:hAnsi="黑体" w:hint="eastAsia"/>
          <w:b/>
          <w:sz w:val="44"/>
          <w:szCs w:val="44"/>
        </w:rPr>
        <w:t>报名表</w:t>
      </w:r>
    </w:p>
    <w:p w:rsidR="00935595" w:rsidRPr="00935595" w:rsidRDefault="00935595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1D2499" w:rsidRDefault="000B1322">
      <w:pPr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*</w:t>
      </w:r>
      <w:r>
        <w:rPr>
          <w:rFonts w:ascii="仿宋" w:eastAsia="仿宋" w:hAnsi="仿宋" w:hint="eastAsia"/>
          <w:sz w:val="20"/>
          <w:szCs w:val="20"/>
        </w:rPr>
        <w:t>注：此表所有内容都必须填写</w:t>
      </w:r>
    </w:p>
    <w:tbl>
      <w:tblPr>
        <w:tblW w:w="10068" w:type="dxa"/>
        <w:tblInd w:w="250" w:type="dxa"/>
        <w:tblLayout w:type="fixed"/>
        <w:tblLook w:val="04A0"/>
      </w:tblPr>
      <w:tblGrid>
        <w:gridCol w:w="851"/>
        <w:gridCol w:w="1577"/>
        <w:gridCol w:w="2255"/>
        <w:gridCol w:w="12"/>
        <w:gridCol w:w="1899"/>
        <w:gridCol w:w="695"/>
        <w:gridCol w:w="2779"/>
      </w:tblGrid>
      <w:tr w:rsidR="001D2499" w:rsidTr="00935595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姓名（实名）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935595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联系电话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</w:tr>
      <w:tr w:rsidR="001D2499" w:rsidTr="00935595">
        <w:trPr>
          <w:trHeight w:val="610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935595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性别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935595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国家/省份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</w:p>
        </w:tc>
      </w:tr>
      <w:tr w:rsidR="001D2499" w:rsidTr="00935595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935595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单位/院校/职业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935595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电子邮箱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</w:tr>
      <w:tr w:rsidR="001D2499" w:rsidTr="00935595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通讯地址</w:t>
            </w: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 xml:space="preserve">      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</w:p>
        </w:tc>
      </w:tr>
      <w:tr w:rsidR="001D2499" w:rsidTr="00935595">
        <w:trPr>
          <w:trHeight w:val="18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935595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摄影简历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</w:p>
        </w:tc>
      </w:tr>
      <w:tr w:rsidR="001D2499" w:rsidTr="00935595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作品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>单幅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 xml:space="preserve">  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>□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 xml:space="preserve">   </w:t>
            </w:r>
          </w:p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>组照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 xml:space="preserve">  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>□</w:t>
            </w:r>
            <w:r w:rsidR="00935595"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 xml:space="preserve">       幅数：</w:t>
            </w:r>
          </w:p>
        </w:tc>
      </w:tr>
      <w:tr w:rsidR="001D2499" w:rsidTr="00935595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 w:eastAsia="zh-TW"/>
              </w:rPr>
              <w:t>作品标题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</w:p>
        </w:tc>
      </w:tr>
      <w:tr w:rsidR="001D2499" w:rsidTr="00935595">
        <w:trPr>
          <w:trHeight w:val="591"/>
        </w:trPr>
        <w:tc>
          <w:tcPr>
            <w:tcW w:w="24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 w:eastAsia="zh-TW"/>
              </w:rPr>
              <w:t>拍摄时间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 w:eastAsia="zh-TW"/>
              </w:rPr>
              <w:t>拍摄地点</w:t>
            </w:r>
          </w:p>
        </w:tc>
        <w:tc>
          <w:tcPr>
            <w:tcW w:w="34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2499" w:rsidRDefault="001D2499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</w:tr>
      <w:tr w:rsidR="001D2499" w:rsidTr="00935595">
        <w:trPr>
          <w:trHeight w:val="2303"/>
        </w:trPr>
        <w:tc>
          <w:tcPr>
            <w:tcW w:w="10067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499" w:rsidRDefault="000B132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 w:eastAsia="zh-TW"/>
              </w:rPr>
              <w:t>作品说明：</w:t>
            </w:r>
          </w:p>
        </w:tc>
      </w:tr>
      <w:tr w:rsidR="00935595" w:rsidTr="00935595">
        <w:trPr>
          <w:trHeight w:val="239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595" w:rsidRDefault="00935595" w:rsidP="00935595">
            <w:pPr>
              <w:spacing w:line="360" w:lineRule="auto"/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备注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595" w:rsidRDefault="00935595" w:rsidP="00935595">
            <w:pPr>
              <w:ind w:left="240" w:hangingChars="100" w:hanging="240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1.郑州影像双年展展览空间分为升达艺术馆和东区如意湖，参展摄影师须服从组委会对展览场地的统一安排；</w:t>
            </w:r>
          </w:p>
          <w:p w:rsidR="00935595" w:rsidRDefault="00935595" w:rsidP="00935595">
            <w:pPr>
              <w:ind w:left="240" w:hangingChars="100" w:hanging="240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2.报名表为中文版和英文版，请根据需要下载并完整填写表格内容；</w:t>
            </w:r>
          </w:p>
          <w:p w:rsidR="00935595" w:rsidRDefault="00935595" w:rsidP="00935595">
            <w:pPr>
              <w:ind w:left="240" w:hangingChars="100" w:hanging="24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3.如有其它提交内容，可另附Word文档。</w:t>
            </w:r>
          </w:p>
          <w:p w:rsidR="00935595" w:rsidRDefault="00935595" w:rsidP="00935595">
            <w:pPr>
              <w:ind w:left="240" w:hangingChars="100" w:hanging="24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4.参展摄影师需提供2寸个人肖像照电子版（附电子版文件）；</w:t>
            </w:r>
          </w:p>
          <w:p w:rsidR="00935595" w:rsidRDefault="00935595" w:rsidP="00935595">
            <w:pPr>
              <w:ind w:left="240" w:hangingChars="100" w:hanging="240"/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 w:eastAsia="zh-TW"/>
              </w:rPr>
            </w:pPr>
            <w:r>
              <w:rPr>
                <w:rFonts w:ascii="黑体" w:eastAsia="黑体" w:hAnsi="黑体" w:cs="黑体" w:hint="eastAsia"/>
              </w:rPr>
              <w:t>5.所有参展材料请提交至文明郑州影像展邮箱：</w:t>
            </w:r>
            <w:r w:rsidRPr="00935595">
              <w:rPr>
                <w:rFonts w:ascii="黑体" w:eastAsia="黑体" w:hAnsi="黑体" w:cs="黑体"/>
              </w:rPr>
              <w:t>wmzz2020@foxmail.com</w:t>
            </w:r>
          </w:p>
        </w:tc>
      </w:tr>
    </w:tbl>
    <w:p w:rsidR="001D2499" w:rsidRDefault="001D2499"/>
    <w:sectPr w:rsidR="001D2499" w:rsidSect="00935595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22" w:rsidRDefault="000B1322" w:rsidP="00935595">
      <w:r>
        <w:separator/>
      </w:r>
    </w:p>
  </w:endnote>
  <w:endnote w:type="continuationSeparator" w:id="0">
    <w:p w:rsidR="000B1322" w:rsidRDefault="000B1322" w:rsidP="0093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22" w:rsidRDefault="000B1322" w:rsidP="00935595">
      <w:r>
        <w:separator/>
      </w:r>
    </w:p>
  </w:footnote>
  <w:footnote w:type="continuationSeparator" w:id="0">
    <w:p w:rsidR="000B1322" w:rsidRDefault="000B1322" w:rsidP="0093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533"/>
    <w:rsid w:val="000B1322"/>
    <w:rsid w:val="00163E04"/>
    <w:rsid w:val="001D2499"/>
    <w:rsid w:val="00206128"/>
    <w:rsid w:val="005E23FB"/>
    <w:rsid w:val="00935595"/>
    <w:rsid w:val="00DC6D5C"/>
    <w:rsid w:val="00E27533"/>
    <w:rsid w:val="00EC4716"/>
    <w:rsid w:val="3A62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59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595"/>
    <w:rPr>
      <w:kern w:val="2"/>
      <w:sz w:val="18"/>
      <w:szCs w:val="18"/>
    </w:rPr>
  </w:style>
  <w:style w:type="character" w:styleId="a5">
    <w:name w:val="Hyperlink"/>
    <w:rsid w:val="00935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F7331-CA84-43FB-AAE5-2AC67146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XueLi</cp:lastModifiedBy>
  <cp:revision>4</cp:revision>
  <dcterms:created xsi:type="dcterms:W3CDTF">2019-01-11T03:07:00Z</dcterms:created>
  <dcterms:modified xsi:type="dcterms:W3CDTF">2019-03-15T03:23:00Z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